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4173" w14:textId="77777777" w:rsidR="00FF4567" w:rsidRPr="005E547B" w:rsidRDefault="00FF4567" w:rsidP="00FF4567">
      <w:pPr>
        <w:pStyle w:val="Heading1"/>
      </w:pPr>
      <w:r w:rsidRPr="00EA4E48">
        <w:t xml:space="preserve">Monday, </w:t>
      </w:r>
      <w:r>
        <w:t>October 20</w:t>
      </w:r>
      <w:r w:rsidRPr="00EA4E48">
        <w:t>, 202</w:t>
      </w:r>
      <w:r>
        <w:t>5</w:t>
      </w:r>
    </w:p>
    <w:p w14:paraId="1527A25C" w14:textId="77777777" w:rsidR="00FF4567" w:rsidRPr="00E048B9" w:rsidRDefault="00FF4567" w:rsidP="00FF45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Carolinas Credit Union League Staff arrive in Washington.</w:t>
      </w:r>
    </w:p>
    <w:p w14:paraId="2C8C6523" w14:textId="77777777" w:rsidR="00FF4567" w:rsidRPr="00E048B9" w:rsidRDefault="00FF4567" w:rsidP="00FF45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For attendees also arriving on Monday, hotel information below:</w:t>
      </w:r>
    </w:p>
    <w:p w14:paraId="2110AEA8" w14:textId="77777777" w:rsidR="00FF4567" w:rsidRPr="00E048B9" w:rsidRDefault="00FF4567" w:rsidP="00FF456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Hyatt House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 xml:space="preserve">, 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725 Wharf Street S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>W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, Washington, DC 20024</w:t>
      </w:r>
    </w:p>
    <w:p w14:paraId="18092CB0" w14:textId="77777777" w:rsidR="00FF4567" w:rsidRPr="00E048B9" w:rsidRDefault="00FF4567" w:rsidP="00FF456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Hotel Contact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>,</w:t>
      </w: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r w:rsidRPr="008573A7">
        <w:rPr>
          <w:rFonts w:cstheme="minorHAnsi"/>
          <w:color w:val="202124"/>
          <w:sz w:val="20"/>
          <w:szCs w:val="20"/>
          <w:shd w:val="clear" w:color="auto" w:fill="FFFFFF"/>
        </w:rPr>
        <w:t>Julie Callaway - 202.730.2365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 xml:space="preserve"> </w:t>
      </w:r>
      <w:r w:rsidRPr="008573A7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hyperlink r:id="rId7" w:history="1">
        <w:r w:rsidRPr="0038151A">
          <w:rPr>
            <w:rStyle w:val="Hyperlink"/>
            <w:rFonts w:cstheme="minorHAnsi"/>
            <w:b/>
            <w:bCs/>
            <w:sz w:val="20"/>
            <w:szCs w:val="20"/>
            <w:shd w:val="clear" w:color="auto" w:fill="FFFFFF"/>
          </w:rPr>
          <w:t>Julie.callaway@concordhotels.com</w:t>
        </w:r>
      </w:hyperlink>
      <w:r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 </w:t>
      </w:r>
    </w:p>
    <w:p w14:paraId="3304249E" w14:textId="77777777" w:rsidR="00FF4567" w:rsidRPr="00E048B9" w:rsidRDefault="00FF4567" w:rsidP="00FF45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No scheduled meetings</w:t>
      </w:r>
      <w:r>
        <w:rPr>
          <w:rFonts w:cstheme="minorHAnsi"/>
          <w:bCs/>
          <w:sz w:val="20"/>
          <w:szCs w:val="20"/>
        </w:rPr>
        <w:t>.</w:t>
      </w:r>
    </w:p>
    <w:p w14:paraId="40FDA295" w14:textId="77777777" w:rsidR="00FF4567" w:rsidRPr="0028147A" w:rsidRDefault="00FF4567" w:rsidP="00FF45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 xml:space="preserve">Dinner on </w:t>
      </w:r>
      <w:r>
        <w:rPr>
          <w:rFonts w:cstheme="minorHAnsi"/>
          <w:bCs/>
          <w:sz w:val="20"/>
          <w:szCs w:val="20"/>
        </w:rPr>
        <w:t xml:space="preserve">your </w:t>
      </w:r>
      <w:r w:rsidRPr="00E048B9">
        <w:rPr>
          <w:rFonts w:cstheme="minorHAnsi"/>
          <w:bCs/>
          <w:sz w:val="20"/>
          <w:szCs w:val="20"/>
        </w:rPr>
        <w:t>own</w:t>
      </w:r>
      <w:r>
        <w:rPr>
          <w:rFonts w:cstheme="minorHAnsi"/>
          <w:bCs/>
          <w:sz w:val="20"/>
          <w:szCs w:val="20"/>
        </w:rPr>
        <w:t>.</w:t>
      </w:r>
    </w:p>
    <w:p w14:paraId="5D52F828" w14:textId="77777777" w:rsidR="00FF4567" w:rsidRPr="005E547B" w:rsidRDefault="00FF4567" w:rsidP="00FF4567">
      <w:pPr>
        <w:pStyle w:val="Heading1"/>
      </w:pPr>
      <w:r w:rsidRPr="00EA4E48">
        <w:t xml:space="preserve">Tuesday, </w:t>
      </w:r>
      <w:r>
        <w:t>October 21</w:t>
      </w:r>
      <w:r w:rsidRPr="00EA4E48">
        <w:t>, 202</w:t>
      </w:r>
      <w:r>
        <w:t>5</w:t>
      </w:r>
    </w:p>
    <w:p w14:paraId="5307020D" w14:textId="77777777" w:rsidR="00FF4567" w:rsidRPr="00E048B9" w:rsidRDefault="00FF4567" w:rsidP="00FF4567">
      <w:p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/>
          <w:sz w:val="20"/>
          <w:szCs w:val="20"/>
        </w:rPr>
        <w:t>11:</w:t>
      </w:r>
      <w:r>
        <w:rPr>
          <w:rFonts w:cstheme="minorHAnsi"/>
          <w:b/>
          <w:sz w:val="20"/>
          <w:szCs w:val="20"/>
        </w:rPr>
        <w:t>15</w:t>
      </w:r>
      <w:r w:rsidRPr="00E048B9">
        <w:rPr>
          <w:rFonts w:cstheme="minorHAnsi"/>
          <w:b/>
          <w:sz w:val="20"/>
          <w:szCs w:val="20"/>
        </w:rPr>
        <w:t xml:space="preserve"> AM</w:t>
      </w:r>
      <w:r w:rsidRPr="00E048B9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E048B9">
        <w:rPr>
          <w:rFonts w:cstheme="minorHAnsi"/>
          <w:bCs/>
          <w:sz w:val="20"/>
          <w:szCs w:val="20"/>
        </w:rPr>
        <w:t xml:space="preserve">Hike the Hill Briefing </w:t>
      </w:r>
    </w:p>
    <w:p w14:paraId="4EE69FA9" w14:textId="77777777" w:rsidR="00FF4567" w:rsidRPr="00633CAF" w:rsidRDefault="00FF4567" w:rsidP="00FF4567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  <w:bookmarkStart w:id="0" w:name="_Hlk176253724"/>
      <w:r w:rsidRPr="00633CAF">
        <w:rPr>
          <w:rFonts w:cstheme="minorHAnsi"/>
          <w:bCs/>
          <w:sz w:val="20"/>
          <w:szCs w:val="20"/>
        </w:rPr>
        <w:t xml:space="preserve">358 Russell Senate Office Building </w:t>
      </w:r>
    </w:p>
    <w:p w14:paraId="008808AA" w14:textId="77777777" w:rsidR="00FF4567" w:rsidRDefault="00FF4567" w:rsidP="00FF4567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  <w:r w:rsidRPr="00633CAF">
        <w:rPr>
          <w:rFonts w:cstheme="minorHAnsi"/>
          <w:bCs/>
          <w:sz w:val="20"/>
          <w:szCs w:val="20"/>
        </w:rPr>
        <w:t>2 Constitution Ave NE, Washington, DC 20002</w:t>
      </w:r>
    </w:p>
    <w:p w14:paraId="7DC1154E" w14:textId="77777777" w:rsidR="00FF4567" w:rsidRDefault="00FF4567" w:rsidP="00FF4567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</w:p>
    <w:p w14:paraId="735B5056" w14:textId="47739283" w:rsidR="00FF4567" w:rsidRPr="00042DB6" w:rsidRDefault="00FF4567" w:rsidP="00FF4567">
      <w:pPr>
        <w:spacing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11:30 AM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Welcome</w:t>
      </w:r>
    </w:p>
    <w:p w14:paraId="1125FA7E" w14:textId="37C88342" w:rsidR="00FF4567" w:rsidRPr="00C75EF1" w:rsidRDefault="00FF4567" w:rsidP="00FF4567">
      <w:pPr>
        <w:spacing w:line="240" w:lineRule="auto"/>
        <w:rPr>
          <w:rFonts w:cstheme="minorHAnsi"/>
          <w:sz w:val="14"/>
          <w:szCs w:val="14"/>
        </w:rPr>
      </w:pPr>
      <w:r>
        <w:rPr>
          <w:rFonts w:cstheme="minorHAnsi"/>
          <w:b/>
          <w:sz w:val="20"/>
          <w:szCs w:val="20"/>
        </w:rPr>
        <w:t>NOON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Lunch Provided </w:t>
      </w:r>
    </w:p>
    <w:bookmarkEnd w:id="0"/>
    <w:p w14:paraId="79076200" w14:textId="77777777" w:rsidR="00FF4567" w:rsidRPr="00872BCC" w:rsidRDefault="00FF4567" w:rsidP="00FF4567">
      <w:pPr>
        <w:spacing w:after="0" w:line="240" w:lineRule="auto"/>
        <w:rPr>
          <w:rFonts w:cstheme="minorHAnsi"/>
          <w:b/>
          <w:bCs/>
          <w:sz w:val="8"/>
          <w:szCs w:val="8"/>
        </w:rPr>
      </w:pPr>
    </w:p>
    <w:p w14:paraId="2B479CFA" w14:textId="77777777" w:rsidR="00FF4567" w:rsidRDefault="00FF4567" w:rsidP="00FF4567">
      <w:pPr>
        <w:spacing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1:</w:t>
      </w:r>
      <w:r>
        <w:rPr>
          <w:rFonts w:cstheme="minorHAnsi"/>
          <w:b/>
          <w:bCs/>
          <w:sz w:val="20"/>
          <w:szCs w:val="20"/>
        </w:rPr>
        <w:t>00</w:t>
      </w:r>
      <w:r w:rsidRPr="00E048B9">
        <w:rPr>
          <w:rFonts w:cstheme="minorHAnsi"/>
          <w:b/>
          <w:bCs/>
          <w:sz w:val="20"/>
          <w:szCs w:val="20"/>
        </w:rPr>
        <w:t xml:space="preserve"> PM</w:t>
      </w:r>
      <w:r w:rsidRPr="00E048B9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0149BA">
        <w:rPr>
          <w:rFonts w:cstheme="minorHAnsi"/>
          <w:sz w:val="20"/>
          <w:szCs w:val="20"/>
        </w:rPr>
        <w:t>Meeting with NC</w:t>
      </w:r>
      <w:r>
        <w:rPr>
          <w:rFonts w:cstheme="minorHAnsi"/>
          <w:sz w:val="20"/>
          <w:szCs w:val="20"/>
        </w:rPr>
        <w:t>U</w:t>
      </w:r>
      <w:r w:rsidRPr="000149BA">
        <w:rPr>
          <w:rFonts w:cstheme="minorHAnsi"/>
          <w:sz w:val="20"/>
          <w:szCs w:val="20"/>
        </w:rPr>
        <w:t>A Chair</w:t>
      </w:r>
      <w:r>
        <w:rPr>
          <w:rFonts w:cstheme="minorHAnsi"/>
          <w:sz w:val="20"/>
          <w:szCs w:val="20"/>
        </w:rPr>
        <w:t>man</w:t>
      </w:r>
      <w:r w:rsidRPr="000149BA">
        <w:rPr>
          <w:rFonts w:cstheme="minorHAnsi"/>
          <w:sz w:val="20"/>
          <w:szCs w:val="20"/>
        </w:rPr>
        <w:t xml:space="preserve"> Kyle Hauptman</w:t>
      </w:r>
    </w:p>
    <w:p w14:paraId="755DE9C6" w14:textId="77777777" w:rsidR="00FF4567" w:rsidRDefault="00FF4567" w:rsidP="00FF4567">
      <w:pPr>
        <w:spacing w:line="240" w:lineRule="auto"/>
        <w:rPr>
          <w:rFonts w:cstheme="minorHAnsi"/>
          <w:sz w:val="20"/>
          <w:szCs w:val="20"/>
        </w:rPr>
      </w:pPr>
      <w:r w:rsidRPr="00880693">
        <w:rPr>
          <w:rFonts w:cstheme="minorHAnsi"/>
          <w:b/>
          <w:bCs/>
          <w:sz w:val="20"/>
          <w:szCs w:val="20"/>
        </w:rPr>
        <w:t>2:15 PM</w:t>
      </w:r>
      <w:r w:rsidRPr="00880693">
        <w:rPr>
          <w:rFonts w:cstheme="minorHAnsi"/>
          <w:sz w:val="20"/>
          <w:szCs w:val="20"/>
        </w:rPr>
        <w:tab/>
      </w:r>
      <w:r w:rsidRPr="00880693">
        <w:rPr>
          <w:rFonts w:cstheme="minorHAnsi"/>
          <w:sz w:val="20"/>
          <w:szCs w:val="20"/>
        </w:rPr>
        <w:tab/>
        <w:t>Meeting with Chairman Tim Scott (R-SC)</w:t>
      </w:r>
    </w:p>
    <w:p w14:paraId="2EDE51A8" w14:textId="77777777" w:rsidR="00FF4567" w:rsidRPr="00C75EF1" w:rsidRDefault="00FF4567" w:rsidP="00FF4567">
      <w:pPr>
        <w:spacing w:line="240" w:lineRule="auto"/>
        <w:rPr>
          <w:rFonts w:cstheme="minorHAnsi"/>
          <w:b/>
          <w:bCs/>
          <w:sz w:val="14"/>
          <w:szCs w:val="14"/>
        </w:rPr>
      </w:pPr>
      <w:r w:rsidRPr="00B91CCD">
        <w:rPr>
          <w:rFonts w:cstheme="minorHAnsi"/>
          <w:b/>
          <w:bCs/>
          <w:sz w:val="20"/>
          <w:szCs w:val="20"/>
        </w:rPr>
        <w:t>2:30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Senator Lindsay Graham (R-SC) </w:t>
      </w:r>
    </w:p>
    <w:p w14:paraId="21EF7645" w14:textId="77777777" w:rsidR="00FF4567" w:rsidRDefault="00FF4567" w:rsidP="00FF4567">
      <w:pPr>
        <w:spacing w:line="240" w:lineRule="auto"/>
        <w:rPr>
          <w:rFonts w:cstheme="minorHAnsi"/>
          <w:sz w:val="20"/>
          <w:szCs w:val="20"/>
        </w:rPr>
      </w:pPr>
      <w:r w:rsidRPr="00880693">
        <w:rPr>
          <w:rFonts w:cstheme="minorHAnsi"/>
          <w:b/>
          <w:bCs/>
          <w:sz w:val="20"/>
          <w:szCs w:val="20"/>
        </w:rPr>
        <w:t>3:00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Senator Ted Budd (R-NC) STAFFER Warner Allison </w:t>
      </w:r>
    </w:p>
    <w:p w14:paraId="7A98FF8B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6:30 PM</w:t>
      </w:r>
      <w:r w:rsidRPr="00E048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Dinner</w:t>
      </w:r>
    </w:p>
    <w:p w14:paraId="5A906677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Mastro’s Steakhouse </w:t>
      </w:r>
    </w:p>
    <w:p w14:paraId="70B7BD84" w14:textId="77777777" w:rsidR="00FF4567" w:rsidRPr="001519D8" w:rsidRDefault="00FF4567" w:rsidP="00FF456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519D8">
        <w:rPr>
          <w:rFonts w:cstheme="minorHAnsi"/>
          <w:sz w:val="20"/>
          <w:szCs w:val="20"/>
        </w:rPr>
        <w:t>600 13</w:t>
      </w:r>
      <w:r w:rsidRPr="001519D8">
        <w:rPr>
          <w:rFonts w:cstheme="minorHAnsi"/>
          <w:sz w:val="20"/>
          <w:szCs w:val="20"/>
          <w:vertAlign w:val="superscript"/>
        </w:rPr>
        <w:t>th</w:t>
      </w:r>
      <w:r w:rsidRPr="001519D8">
        <w:rPr>
          <w:rFonts w:cstheme="minorHAnsi"/>
          <w:sz w:val="20"/>
          <w:szCs w:val="20"/>
        </w:rPr>
        <w:t xml:space="preserve"> Street NW, Washington, DC 20005 </w:t>
      </w:r>
    </w:p>
    <w:p w14:paraId="53EE6C6F" w14:textId="77777777" w:rsidR="00FF4567" w:rsidRPr="005E547B" w:rsidRDefault="00FF4567" w:rsidP="00FF4567">
      <w:pPr>
        <w:pStyle w:val="Heading1"/>
      </w:pPr>
      <w:r w:rsidRPr="00180413">
        <w:t xml:space="preserve">Wednesday, </w:t>
      </w:r>
      <w:r>
        <w:t>October 22</w:t>
      </w:r>
      <w:r w:rsidRPr="00180413">
        <w:t>, 202</w:t>
      </w:r>
      <w:r>
        <w:t>5</w:t>
      </w:r>
    </w:p>
    <w:p w14:paraId="7CC2C559" w14:textId="77777777" w:rsidR="00FF4567" w:rsidRPr="001519D8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7:00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E46DAA">
        <w:rPr>
          <w:rFonts w:cstheme="minorHAnsi"/>
          <w:sz w:val="20"/>
          <w:szCs w:val="20"/>
        </w:rPr>
        <w:t xml:space="preserve">Depart Hotel </w:t>
      </w:r>
    </w:p>
    <w:p w14:paraId="5719DE2B" w14:textId="77777777" w:rsidR="00FF4567" w:rsidRPr="00E46DAA" w:rsidRDefault="00FF4567" w:rsidP="00FF4567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166CF4C3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7:30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Breakfast</w:t>
      </w:r>
    </w:p>
    <w:p w14:paraId="6CF687D9" w14:textId="2F2AAF8E" w:rsidR="00FF4567" w:rsidRDefault="00FF4567" w:rsidP="00FF4567">
      <w:pPr>
        <w:spacing w:after="0" w:line="240" w:lineRule="auto"/>
        <w:rPr>
          <w:rFonts w:cstheme="minorHAnsi"/>
          <w:sz w:val="8"/>
          <w:szCs w:val="8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33CAF">
        <w:rPr>
          <w:rFonts w:cstheme="minorHAnsi"/>
          <w:sz w:val="20"/>
          <w:szCs w:val="20"/>
        </w:rPr>
        <w:t>Capitol Hill Club, Roosevelt and Taft Room</w:t>
      </w:r>
    </w:p>
    <w:p w14:paraId="61D3CE23" w14:textId="7E68F00B" w:rsidR="00FF4567" w:rsidRP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8"/>
          <w:szCs w:val="8"/>
        </w:rPr>
        <w:tab/>
      </w:r>
      <w:r>
        <w:rPr>
          <w:rFonts w:cstheme="minorHAnsi"/>
          <w:sz w:val="8"/>
          <w:szCs w:val="8"/>
        </w:rPr>
        <w:tab/>
      </w:r>
      <w:r w:rsidRPr="00633CAF">
        <w:rPr>
          <w:rFonts w:cstheme="minorHAnsi"/>
          <w:sz w:val="20"/>
          <w:szCs w:val="20"/>
        </w:rPr>
        <w:t>300 1st St SE, Washington, DC 20003</w:t>
      </w:r>
      <w:r w:rsidRPr="00EB2496">
        <w:rPr>
          <w:rFonts w:cstheme="minorHAnsi"/>
          <w:b/>
          <w:bCs/>
          <w:sz w:val="20"/>
          <w:szCs w:val="20"/>
        </w:rPr>
        <w:t xml:space="preserve"> </w:t>
      </w:r>
    </w:p>
    <w:p w14:paraId="15981106" w14:textId="77777777" w:rsidR="00FF4567" w:rsidRPr="00AB791A" w:rsidRDefault="00FF4567" w:rsidP="00FF4567">
      <w:pPr>
        <w:spacing w:after="0" w:line="240" w:lineRule="auto"/>
        <w:rPr>
          <w:rFonts w:cstheme="minorHAnsi"/>
          <w:sz w:val="8"/>
          <w:szCs w:val="8"/>
        </w:rPr>
      </w:pPr>
    </w:p>
    <w:p w14:paraId="05D1E228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9:00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666B98">
        <w:rPr>
          <w:rFonts w:cstheme="minorHAnsi"/>
          <w:sz w:val="20"/>
          <w:szCs w:val="20"/>
        </w:rPr>
        <w:t xml:space="preserve">Begin Walking to House Office Buildings </w:t>
      </w:r>
    </w:p>
    <w:p w14:paraId="6C2BE3E2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6AD2372E" w14:textId="22604263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10:30 AM</w:t>
      </w:r>
      <w:r>
        <w:rPr>
          <w:rFonts w:cstheme="minorHAnsi"/>
          <w:sz w:val="20"/>
          <w:szCs w:val="20"/>
        </w:rPr>
        <w:tab/>
        <w:t xml:space="preserve">Meeting with Congressman William Timmons (SC-04) </w:t>
      </w:r>
    </w:p>
    <w:p w14:paraId="7DA820AA" w14:textId="4D4019CD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267 Cannon House Office Building  </w:t>
      </w:r>
    </w:p>
    <w:p w14:paraId="35FA1D09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5738AA46" w14:textId="61DF8769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5D3B1A">
        <w:rPr>
          <w:rFonts w:cstheme="minorHAnsi"/>
          <w:b/>
          <w:bCs/>
          <w:sz w:val="20"/>
          <w:szCs w:val="20"/>
        </w:rPr>
        <w:t>11:00 AM</w:t>
      </w:r>
      <w:r>
        <w:rPr>
          <w:rFonts w:cstheme="minorHAnsi"/>
          <w:sz w:val="20"/>
          <w:szCs w:val="20"/>
        </w:rPr>
        <w:tab/>
        <w:t xml:space="preserve">Meeting with Congressman James Clyburn (SC-06) </w:t>
      </w:r>
    </w:p>
    <w:p w14:paraId="33E92EA0" w14:textId="575AB0DE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274 Cannon House Office Building </w:t>
      </w:r>
    </w:p>
    <w:p w14:paraId="13AE78E2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276037E4" w14:textId="6FFEEFED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lastRenderedPageBreak/>
        <w:t>11:30 AM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Meeting with Congresswoman Sheri Biggs (SC-03) </w:t>
      </w:r>
    </w:p>
    <w:p w14:paraId="314CEBBD" w14:textId="60265198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1530 Longworth House Office Building </w:t>
      </w:r>
    </w:p>
    <w:p w14:paraId="6EFC7731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66758238" w14:textId="3E370778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EA3D17">
        <w:rPr>
          <w:rFonts w:cstheme="minorHAnsi"/>
          <w:b/>
          <w:bCs/>
          <w:sz w:val="20"/>
          <w:szCs w:val="20"/>
        </w:rPr>
        <w:t>NOON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Congressman Ralph Norman (SC-05) </w:t>
      </w:r>
    </w:p>
    <w:p w14:paraId="45117C14" w14:textId="39152D9A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569 Cannon House Office Building</w:t>
      </w:r>
    </w:p>
    <w:p w14:paraId="4AD1EE05" w14:textId="77777777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72A51F16" w14:textId="7C8350AC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 w:rsidRPr="005D3B1A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Nancy Mace (SC-01) STAFFER Sean Brislin </w:t>
      </w:r>
    </w:p>
    <w:p w14:paraId="43A69710" w14:textId="54BACD9F" w:rsidR="00FF4567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1728 Longworth House Office Building </w:t>
      </w:r>
    </w:p>
    <w:p w14:paraId="6918D62A" w14:textId="77777777" w:rsidR="00597998" w:rsidRDefault="00597998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5CC24169" w14:textId="4D274728" w:rsidR="00597998" w:rsidRDefault="00597998" w:rsidP="00597998">
      <w:pPr>
        <w:spacing w:after="0" w:line="240" w:lineRule="auto"/>
        <w:rPr>
          <w:rFonts w:cstheme="minorHAnsi"/>
          <w:sz w:val="20"/>
          <w:szCs w:val="20"/>
        </w:rPr>
      </w:pPr>
      <w:r w:rsidRPr="00292175">
        <w:rPr>
          <w:rFonts w:cstheme="minorHAnsi"/>
          <w:b/>
          <w:bCs/>
          <w:sz w:val="20"/>
          <w:szCs w:val="20"/>
        </w:rPr>
        <w:t>2:30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Meeting with Congressman Joe Wilson (SC-02)</w:t>
      </w:r>
    </w:p>
    <w:p w14:paraId="235442CC" w14:textId="76E1ABC2" w:rsidR="00597998" w:rsidRDefault="00597998" w:rsidP="0059799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1436 Longworth House Office Building </w:t>
      </w:r>
    </w:p>
    <w:p w14:paraId="4EC45373" w14:textId="77777777" w:rsidR="00597998" w:rsidRDefault="00597998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68FE1541" w14:textId="77777777" w:rsidR="00FF4567" w:rsidRPr="00A811A7" w:rsidRDefault="00FF4567" w:rsidP="00FF456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E086BDD" w14:textId="77777777" w:rsidR="00FF4567" w:rsidRPr="002D3F08" w:rsidRDefault="00FF4567" w:rsidP="00FF4567">
      <w:pPr>
        <w:spacing w:after="0" w:line="240" w:lineRule="auto"/>
        <w:rPr>
          <w:rFonts w:cstheme="minorHAnsi"/>
          <w:sz w:val="20"/>
          <w:szCs w:val="20"/>
        </w:rPr>
      </w:pPr>
    </w:p>
    <w:p w14:paraId="341EEE0E" w14:textId="77777777" w:rsidR="00FF4567" w:rsidRDefault="00FF4567" w:rsidP="00FF456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</w:t>
      </w:r>
    </w:p>
    <w:p w14:paraId="219F50BA" w14:textId="77777777" w:rsidR="00FF4567" w:rsidRPr="004A4681" w:rsidRDefault="00FF4567" w:rsidP="00FF4567">
      <w:pPr>
        <w:spacing w:after="0" w:line="240" w:lineRule="auto"/>
        <w:rPr>
          <w:rFonts w:cstheme="minorHAnsi"/>
          <w:sz w:val="18"/>
          <w:szCs w:val="18"/>
        </w:rPr>
      </w:pPr>
      <w:r w:rsidRPr="001E77FC">
        <w:rPr>
          <w:rFonts w:cstheme="minorHAnsi"/>
          <w:color w:val="1F1F1F"/>
          <w:sz w:val="20"/>
          <w:szCs w:val="20"/>
          <w:shd w:val="clear" w:color="auto" w:fill="FFFFFF"/>
        </w:rPr>
        <w:t xml:space="preserve"> </w:t>
      </w:r>
    </w:p>
    <w:p w14:paraId="3F891DCE" w14:textId="77777777" w:rsidR="006B5C8B" w:rsidRDefault="006B5C8B"/>
    <w:sectPr w:rsidR="006B5C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6673" w14:textId="77777777" w:rsidR="00FF4567" w:rsidRDefault="00FF4567" w:rsidP="00FF4567">
      <w:pPr>
        <w:spacing w:after="0" w:line="240" w:lineRule="auto"/>
      </w:pPr>
      <w:r>
        <w:separator/>
      </w:r>
    </w:p>
  </w:endnote>
  <w:endnote w:type="continuationSeparator" w:id="0">
    <w:p w14:paraId="766B8EF4" w14:textId="77777777" w:rsidR="00FF4567" w:rsidRDefault="00FF4567" w:rsidP="00FF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58C4" w14:textId="77777777" w:rsidR="00FF4567" w:rsidRDefault="00FF4567" w:rsidP="00FF4567">
      <w:pPr>
        <w:spacing w:after="0" w:line="240" w:lineRule="auto"/>
      </w:pPr>
      <w:r>
        <w:separator/>
      </w:r>
    </w:p>
  </w:footnote>
  <w:footnote w:type="continuationSeparator" w:id="0">
    <w:p w14:paraId="1E3271FA" w14:textId="77777777" w:rsidR="00FF4567" w:rsidRDefault="00FF4567" w:rsidP="00FF4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6885" w14:textId="0AAF1D4D" w:rsidR="00FF4567" w:rsidRDefault="00FF456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03B729" wp14:editId="5274DBDA">
              <wp:simplePos x="0" y="0"/>
              <wp:positionH relativeFrom="margin">
                <wp:align>center</wp:align>
              </wp:positionH>
              <wp:positionV relativeFrom="paragraph">
                <wp:posOffset>-238125</wp:posOffset>
              </wp:positionV>
              <wp:extent cx="6587490" cy="1209040"/>
              <wp:effectExtent l="0" t="0" r="3810" b="29210"/>
              <wp:wrapTopAndBottom/>
              <wp:docPr id="50506053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7490" cy="1209040"/>
                        <a:chOff x="-428626" y="-95289"/>
                        <a:chExt cx="6587503" cy="1210171"/>
                      </a:xfrm>
                    </wpg:grpSpPr>
                    <wps:wsp>
                      <wps:cNvPr id="1619505663" name="Straight Connector 1"/>
                      <wps:cNvCnPr/>
                      <wps:spPr>
                        <a:xfrm>
                          <a:off x="1622450" y="0"/>
                          <a:ext cx="0" cy="11148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428626" y="-95289"/>
                          <a:ext cx="1619887" cy="1181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CEB05" w14:textId="77777777" w:rsidR="00FF4567" w:rsidRDefault="00FF4567" w:rsidP="00FF45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86D99C" wp14:editId="7E56E22D">
                                  <wp:extent cx="1573530" cy="757418"/>
                                  <wp:effectExtent l="0" t="0" r="0" b="5080"/>
                                  <wp:docPr id="563800856" name="Picture 5638008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413" cy="7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91440" rIns="0" bIns="0" anchor="ctr" anchorCtr="0">
                        <a:noAutofit/>
                      </wps:bodyPr>
                    </wps:wsp>
                    <wps:wsp>
                      <wps:cNvPr id="146682883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52638" y="118752"/>
                          <a:ext cx="4206239" cy="87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D480" w14:textId="77777777" w:rsidR="00FF4567" w:rsidRPr="000145DB" w:rsidRDefault="00FF4567" w:rsidP="00FF4567">
                            <w:pPr>
                              <w:pStyle w:val="Title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0145DB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2025 Hike the Hill</w:t>
                            </w:r>
                          </w:p>
                          <w:p w14:paraId="53F831F4" w14:textId="63E8BDC2" w:rsidR="00FF4567" w:rsidRPr="000145DB" w:rsidRDefault="00FF4567" w:rsidP="00FF4567">
                            <w:pPr>
                              <w:pStyle w:val="Titl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South Carolina Schedule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03B729" id="Group 3" o:spid="_x0000_s1026" style="position:absolute;margin-left:0;margin-top:-18.75pt;width:518.7pt;height:95.2pt;z-index:251659264;mso-position-horizontal:center;mso-position-horizontal-relative:margin;mso-width-relative:margin;mso-height-relative:margin" coordorigin="-4286,-952" coordsize="65875,1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">
              <v:line id="Straight Connector 1" o:spid="_x0000_s1027" style="position:absolute;visibility:visible;mso-wrap-style:square" from="16224,0" to="16224,1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" strokecolor="#156082 [3204]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4286;top:-952;width:16198;height:11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" stroked="f">
                <v:textbox inset="0,7.2pt,0,0">
                  <w:txbxContent>
                    <w:p w14:paraId="731CEB05" w14:textId="77777777" w:rsidR="00FF4567" w:rsidRDefault="00FF4567" w:rsidP="00FF45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86D99C" wp14:editId="7E56E22D">
                            <wp:extent cx="1573530" cy="757418"/>
                            <wp:effectExtent l="0" t="0" r="0" b="5080"/>
                            <wp:docPr id="563800856" name="Picture 5638008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413" cy="76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19526;top:1187;width:42062;height:8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" filled="f" stroked="f">
                <v:textbox inset="0,0,0,0">
                  <w:txbxContent>
                    <w:p w14:paraId="662FD480" w14:textId="77777777" w:rsidR="00FF4567" w:rsidRPr="000145DB" w:rsidRDefault="00FF4567" w:rsidP="00FF4567">
                      <w:pPr>
                        <w:pStyle w:val="Title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 w:rsidRPr="000145DB">
                        <w:rPr>
                          <w:rFonts w:ascii="Arial" w:eastAsia="Arial" w:hAnsi="Arial" w:cs="Arial"/>
                          <w:color w:val="000000" w:themeColor="text1"/>
                        </w:rPr>
                        <w:t>2025 Hike the Hill</w:t>
                      </w:r>
                    </w:p>
                    <w:p w14:paraId="53F831F4" w14:textId="63E8BDC2" w:rsidR="00FF4567" w:rsidRPr="000145DB" w:rsidRDefault="00FF4567" w:rsidP="00FF4567">
                      <w:pPr>
                        <w:pStyle w:val="Titl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South Carolina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Schedule 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9B2"/>
    <w:multiLevelType w:val="hybridMultilevel"/>
    <w:tmpl w:val="5290B9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13421"/>
    <w:multiLevelType w:val="hybridMultilevel"/>
    <w:tmpl w:val="382C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11629">
    <w:abstractNumId w:val="1"/>
  </w:num>
  <w:num w:numId="2" w16cid:durableId="98173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67"/>
    <w:rsid w:val="001A1307"/>
    <w:rsid w:val="002F0688"/>
    <w:rsid w:val="00597998"/>
    <w:rsid w:val="00695264"/>
    <w:rsid w:val="006B5C8B"/>
    <w:rsid w:val="00BC5CC6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C0103"/>
  <w15:chartTrackingRefBased/>
  <w15:docId w15:val="{980391F9-A98D-4C77-9FCE-3AC15832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67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5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4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567"/>
  </w:style>
  <w:style w:type="paragraph" w:styleId="Footer">
    <w:name w:val="footer"/>
    <w:basedOn w:val="Normal"/>
    <w:link w:val="FooterChar"/>
    <w:uiPriority w:val="99"/>
    <w:unhideWhenUsed/>
    <w:rsid w:val="00FF4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567"/>
  </w:style>
  <w:style w:type="character" w:styleId="Hyperlink">
    <w:name w:val="Hyperlink"/>
    <w:basedOn w:val="DefaultParagraphFont"/>
    <w:uiPriority w:val="99"/>
    <w:unhideWhenUsed/>
    <w:rsid w:val="00FF45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callaway@concord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nlane@carolinasleague.org</dc:creator>
  <cp:keywords/>
  <dc:description/>
  <cp:lastModifiedBy>nlane@carolinasleague.org</cp:lastModifiedBy>
  <cp:revision>2</cp:revision>
  <dcterms:created xsi:type="dcterms:W3CDTF">2025-09-24T15:44:00Z</dcterms:created>
  <dcterms:modified xsi:type="dcterms:W3CDTF">2025-10-01T13:26:00Z</dcterms:modified>
</cp:coreProperties>
</file>